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0D" w:rsidRDefault="00C2481A" w:rsidP="00C2481A">
      <w:pPr>
        <w:pStyle w:val="a3"/>
        <w:jc w:val="center"/>
      </w:pPr>
      <w:r>
        <w:t xml:space="preserve">Региональное отделение </w:t>
      </w:r>
      <w:r w:rsidR="0043300D">
        <w:t>Национально-Освобо</w:t>
      </w:r>
      <w:r w:rsidR="00DC47C0">
        <w:t>дительно</w:t>
      </w:r>
      <w:r>
        <w:t>го</w:t>
      </w:r>
      <w:r w:rsidR="00DC47C0">
        <w:t xml:space="preserve"> Движени</w:t>
      </w:r>
      <w:r>
        <w:t>я</w:t>
      </w:r>
      <w:r w:rsidR="008612A3">
        <w:t xml:space="preserve"> (НОД)</w:t>
      </w:r>
      <w:r>
        <w:t xml:space="preserve"> </w:t>
      </w:r>
      <w:r w:rsidR="009F7613">
        <w:t>Свердловск</w:t>
      </w:r>
      <w:r>
        <w:t>ой</w:t>
      </w:r>
      <w:r w:rsidR="009F7613">
        <w:t xml:space="preserve"> област</w:t>
      </w:r>
      <w:r>
        <w:t>и</w:t>
      </w:r>
    </w:p>
    <w:p w:rsidR="00751ED0" w:rsidRDefault="00E3275B" w:rsidP="00BC6E48">
      <w:pPr>
        <w:pStyle w:val="a3"/>
        <w:jc w:val="center"/>
        <w:outlineLvl w:val="0"/>
        <w:rPr>
          <w:b/>
          <w:sz w:val="30"/>
          <w:szCs w:val="30"/>
        </w:rPr>
      </w:pPr>
      <w:r w:rsidRPr="00751ED0">
        <w:rPr>
          <w:b/>
          <w:sz w:val="30"/>
          <w:szCs w:val="30"/>
        </w:rPr>
        <w:t>Лист сбора контактов в п</w:t>
      </w:r>
      <w:r w:rsidR="0099713B" w:rsidRPr="00751ED0">
        <w:rPr>
          <w:b/>
          <w:sz w:val="30"/>
          <w:szCs w:val="30"/>
        </w:rPr>
        <w:t xml:space="preserve">оддержку </w:t>
      </w:r>
      <w:r w:rsidR="00BC6E48" w:rsidRPr="00751ED0">
        <w:rPr>
          <w:b/>
          <w:sz w:val="30"/>
          <w:szCs w:val="30"/>
        </w:rPr>
        <w:t>расширения полномочий</w:t>
      </w:r>
      <w:r w:rsidR="00751ED0">
        <w:rPr>
          <w:b/>
          <w:sz w:val="30"/>
          <w:szCs w:val="30"/>
        </w:rPr>
        <w:t xml:space="preserve"> </w:t>
      </w:r>
      <w:r w:rsidR="00BC6E48" w:rsidRPr="00751ED0">
        <w:rPr>
          <w:b/>
          <w:sz w:val="30"/>
          <w:szCs w:val="30"/>
        </w:rPr>
        <w:t xml:space="preserve">президента </w:t>
      </w:r>
    </w:p>
    <w:p w:rsidR="00890080" w:rsidRPr="00751ED0" w:rsidRDefault="00BC6E48" w:rsidP="00BC6E48">
      <w:pPr>
        <w:pStyle w:val="a3"/>
        <w:jc w:val="center"/>
        <w:outlineLvl w:val="0"/>
        <w:rPr>
          <w:b/>
          <w:sz w:val="30"/>
          <w:szCs w:val="30"/>
        </w:rPr>
      </w:pPr>
      <w:r w:rsidRPr="00751ED0">
        <w:rPr>
          <w:b/>
          <w:sz w:val="30"/>
          <w:szCs w:val="30"/>
        </w:rPr>
        <w:t>В.В. Путина для проведения р</w:t>
      </w:r>
      <w:r w:rsidR="0099713B" w:rsidRPr="00751ED0">
        <w:rPr>
          <w:b/>
          <w:sz w:val="30"/>
          <w:szCs w:val="30"/>
        </w:rPr>
        <w:t>еферендума</w:t>
      </w:r>
      <w:r w:rsidR="00751ED0">
        <w:rPr>
          <w:b/>
          <w:sz w:val="30"/>
          <w:szCs w:val="30"/>
        </w:rPr>
        <w:t xml:space="preserve"> </w:t>
      </w:r>
      <w:r w:rsidR="00E3275B" w:rsidRPr="00751ED0">
        <w:rPr>
          <w:b/>
          <w:sz w:val="30"/>
          <w:szCs w:val="30"/>
        </w:rPr>
        <w:t xml:space="preserve">по изменению </w:t>
      </w:r>
      <w:r w:rsidR="006640EF" w:rsidRPr="00751ED0">
        <w:rPr>
          <w:b/>
          <w:sz w:val="30"/>
          <w:szCs w:val="30"/>
        </w:rPr>
        <w:t>К</w:t>
      </w:r>
      <w:r w:rsidR="00E3275B" w:rsidRPr="00751ED0">
        <w:rPr>
          <w:b/>
          <w:sz w:val="30"/>
          <w:szCs w:val="30"/>
        </w:rPr>
        <w:t>онституции</w:t>
      </w:r>
      <w:r w:rsidR="00031885" w:rsidRPr="00751ED0">
        <w:rPr>
          <w:b/>
          <w:sz w:val="30"/>
          <w:szCs w:val="30"/>
        </w:rPr>
        <w:t xml:space="preserve"> </w:t>
      </w:r>
      <w:r w:rsidR="007512A9" w:rsidRPr="00751ED0">
        <w:rPr>
          <w:b/>
          <w:sz w:val="30"/>
          <w:szCs w:val="30"/>
        </w:rPr>
        <w:t>РФ</w:t>
      </w:r>
      <w:r w:rsidR="00C046C8" w:rsidRPr="00751ED0">
        <w:rPr>
          <w:b/>
          <w:sz w:val="30"/>
          <w:szCs w:val="30"/>
        </w:rPr>
        <w:t>:</w:t>
      </w:r>
    </w:p>
    <w:p w:rsidR="007B671E" w:rsidRPr="00031885" w:rsidRDefault="00890080" w:rsidP="00031885">
      <w:pPr>
        <w:pStyle w:val="a3"/>
        <w:jc w:val="center"/>
        <w:rPr>
          <w:rFonts w:asciiTheme="minorHAnsi" w:hAnsiTheme="minorHAnsi" w:cs="Arial"/>
          <w:sz w:val="24"/>
          <w:szCs w:val="24"/>
        </w:rPr>
      </w:pPr>
      <w:r w:rsidRPr="00031885">
        <w:rPr>
          <w:rFonts w:asciiTheme="minorHAnsi" w:hAnsiTheme="minorHAnsi" w:cs="Arial"/>
          <w:sz w:val="24"/>
          <w:szCs w:val="24"/>
        </w:rPr>
        <w:t>ст.75 ч.2</w:t>
      </w:r>
      <w:r w:rsidR="00031885" w:rsidRPr="00031885">
        <w:rPr>
          <w:rFonts w:asciiTheme="minorHAnsi" w:hAnsiTheme="minorHAnsi" w:cs="Arial"/>
          <w:sz w:val="24"/>
          <w:szCs w:val="24"/>
        </w:rPr>
        <w:t>,</w:t>
      </w:r>
      <w:r w:rsidR="00C2481A" w:rsidRPr="00031885">
        <w:rPr>
          <w:rFonts w:asciiTheme="minorHAnsi" w:hAnsiTheme="minorHAnsi" w:cs="Arial"/>
          <w:sz w:val="24"/>
          <w:szCs w:val="24"/>
        </w:rPr>
        <w:t xml:space="preserve"> ст.9 ч.2</w:t>
      </w:r>
      <w:r w:rsidR="00031885" w:rsidRPr="00031885">
        <w:rPr>
          <w:rFonts w:asciiTheme="minorHAnsi" w:hAnsiTheme="minorHAnsi" w:cs="Arial"/>
          <w:sz w:val="24"/>
          <w:szCs w:val="24"/>
        </w:rPr>
        <w:t xml:space="preserve">, </w:t>
      </w:r>
      <w:r w:rsidRPr="00031885">
        <w:rPr>
          <w:rFonts w:asciiTheme="minorHAnsi" w:hAnsiTheme="minorHAnsi" w:cs="Arial"/>
          <w:sz w:val="24"/>
          <w:szCs w:val="24"/>
        </w:rPr>
        <w:t>ст. 15 ч.4</w:t>
      </w:r>
      <w:r w:rsidR="00031885" w:rsidRPr="00031885">
        <w:rPr>
          <w:rFonts w:asciiTheme="minorHAnsi" w:hAnsiTheme="minorHAnsi" w:cs="Arial"/>
          <w:sz w:val="24"/>
          <w:szCs w:val="24"/>
        </w:rPr>
        <w:t xml:space="preserve">, </w:t>
      </w:r>
      <w:r w:rsidRPr="00031885">
        <w:rPr>
          <w:rFonts w:asciiTheme="minorHAnsi" w:hAnsiTheme="minorHAnsi" w:cs="Arial"/>
          <w:sz w:val="24"/>
          <w:szCs w:val="24"/>
        </w:rPr>
        <w:t>ст.13 ч.2</w:t>
      </w:r>
      <w:r w:rsidR="008612A3">
        <w:rPr>
          <w:rFonts w:asciiTheme="minorHAnsi" w:hAnsiTheme="minorHAnsi" w:cs="Arial"/>
          <w:sz w:val="24"/>
          <w:szCs w:val="24"/>
        </w:rPr>
        <w:t xml:space="preserve"> </w:t>
      </w:r>
      <w:r w:rsidR="00031885" w:rsidRPr="00031885">
        <w:rPr>
          <w:rFonts w:asciiTheme="minorHAnsi" w:hAnsiTheme="minorHAnsi" w:cs="Arial"/>
          <w:sz w:val="24"/>
          <w:szCs w:val="24"/>
        </w:rPr>
        <w:t>(подробности см. на обороте)</w:t>
      </w:r>
    </w:p>
    <w:p w:rsidR="0043300D" w:rsidRPr="00890080" w:rsidRDefault="0043300D" w:rsidP="0043300D">
      <w:pPr>
        <w:pStyle w:val="a3"/>
        <w:jc w:val="center"/>
        <w:rPr>
          <w:sz w:val="8"/>
          <w:szCs w:val="8"/>
        </w:rPr>
      </w:pPr>
    </w:p>
    <w:p w:rsidR="00F27A61" w:rsidRDefault="0043300D" w:rsidP="00FC54AD">
      <w:pPr>
        <w:pStyle w:val="a3"/>
        <w:ind w:firstLine="284"/>
        <w:jc w:val="both"/>
        <w:rPr>
          <w:sz w:val="20"/>
          <w:szCs w:val="20"/>
        </w:rPr>
      </w:pPr>
      <w:r w:rsidRPr="00DD1E22">
        <w:rPr>
          <w:sz w:val="20"/>
          <w:szCs w:val="20"/>
        </w:rPr>
        <w:t xml:space="preserve">Предоставлением данной информации </w:t>
      </w:r>
      <w:r w:rsidR="007A6156" w:rsidRPr="00DD1E22">
        <w:rPr>
          <w:sz w:val="20"/>
          <w:szCs w:val="20"/>
        </w:rPr>
        <w:t xml:space="preserve">Вы </w:t>
      </w:r>
      <w:r w:rsidR="00F27A61">
        <w:rPr>
          <w:sz w:val="20"/>
          <w:szCs w:val="20"/>
        </w:rPr>
        <w:t>соглашаетесь:</w:t>
      </w:r>
    </w:p>
    <w:p w:rsidR="00031C02" w:rsidRDefault="00657CDE" w:rsidP="00FC54AD">
      <w:pPr>
        <w:pStyle w:val="a3"/>
        <w:ind w:firstLine="284"/>
        <w:jc w:val="both"/>
        <w:rPr>
          <w:sz w:val="20"/>
          <w:szCs w:val="20"/>
        </w:rPr>
      </w:pPr>
      <w:r>
        <w:rPr>
          <w:sz w:val="20"/>
          <w:szCs w:val="20"/>
        </w:rPr>
        <w:t>-</w:t>
      </w:r>
      <w:r w:rsidR="00F27A61">
        <w:rPr>
          <w:sz w:val="20"/>
          <w:szCs w:val="20"/>
        </w:rPr>
        <w:t xml:space="preserve"> </w:t>
      </w:r>
      <w:r w:rsidR="00D4626D">
        <w:rPr>
          <w:sz w:val="20"/>
          <w:szCs w:val="20"/>
        </w:rPr>
        <w:t xml:space="preserve">на </w:t>
      </w:r>
      <w:r w:rsidR="00F27A61">
        <w:rPr>
          <w:sz w:val="20"/>
          <w:szCs w:val="20"/>
        </w:rPr>
        <w:t>передачу чрезвычайных полномочий</w:t>
      </w:r>
      <w:r w:rsidR="00E35226">
        <w:rPr>
          <w:sz w:val="20"/>
          <w:szCs w:val="20"/>
        </w:rPr>
        <w:t xml:space="preserve"> главе государства – В.В.</w:t>
      </w:r>
      <w:r w:rsidR="00F27A61">
        <w:rPr>
          <w:sz w:val="20"/>
          <w:szCs w:val="20"/>
        </w:rPr>
        <w:t xml:space="preserve"> Путину</w:t>
      </w:r>
      <w:r w:rsidR="009A4D55">
        <w:rPr>
          <w:sz w:val="20"/>
          <w:szCs w:val="20"/>
        </w:rPr>
        <w:t>;</w:t>
      </w:r>
    </w:p>
    <w:p w:rsidR="009A67F3" w:rsidRDefault="00031C02" w:rsidP="00FC54AD">
      <w:pPr>
        <w:pStyle w:val="a3"/>
        <w:ind w:firstLine="284"/>
        <w:jc w:val="both"/>
        <w:rPr>
          <w:sz w:val="20"/>
          <w:szCs w:val="20"/>
        </w:rPr>
      </w:pPr>
      <w:r>
        <w:rPr>
          <w:sz w:val="20"/>
          <w:szCs w:val="20"/>
        </w:rPr>
        <w:t xml:space="preserve">- </w:t>
      </w:r>
      <w:r w:rsidR="00D4626D">
        <w:rPr>
          <w:sz w:val="20"/>
          <w:szCs w:val="20"/>
        </w:rPr>
        <w:t>с необходимостью на проведение</w:t>
      </w:r>
      <w:r>
        <w:rPr>
          <w:sz w:val="20"/>
          <w:szCs w:val="20"/>
        </w:rPr>
        <w:t xml:space="preserve"> </w:t>
      </w:r>
      <w:r w:rsidR="00F27A61">
        <w:rPr>
          <w:sz w:val="20"/>
          <w:szCs w:val="20"/>
        </w:rPr>
        <w:t>референду</w:t>
      </w:r>
      <w:r w:rsidR="0043300D" w:rsidRPr="00DD1E22">
        <w:rPr>
          <w:sz w:val="20"/>
          <w:szCs w:val="20"/>
        </w:rPr>
        <w:t xml:space="preserve">ма по изменению </w:t>
      </w:r>
      <w:r w:rsidR="00F27A61">
        <w:rPr>
          <w:sz w:val="20"/>
          <w:szCs w:val="20"/>
        </w:rPr>
        <w:t>К</w:t>
      </w:r>
      <w:r w:rsidR="0043300D" w:rsidRPr="00DD1E22">
        <w:rPr>
          <w:sz w:val="20"/>
          <w:szCs w:val="20"/>
        </w:rPr>
        <w:t>онституции</w:t>
      </w:r>
      <w:r w:rsidR="00F27A61">
        <w:rPr>
          <w:sz w:val="20"/>
          <w:szCs w:val="20"/>
        </w:rPr>
        <w:t xml:space="preserve"> РФ</w:t>
      </w:r>
      <w:r w:rsidR="0043300D" w:rsidRPr="00DD1E22">
        <w:rPr>
          <w:sz w:val="20"/>
          <w:szCs w:val="20"/>
        </w:rPr>
        <w:t>.</w:t>
      </w:r>
    </w:p>
    <w:p w:rsidR="00D4626D" w:rsidRDefault="00D4626D" w:rsidP="00D4626D">
      <w:pPr>
        <w:pStyle w:val="a3"/>
        <w:ind w:firstLine="284"/>
        <w:jc w:val="both"/>
        <w:rPr>
          <w:sz w:val="20"/>
          <w:szCs w:val="20"/>
        </w:rPr>
      </w:pPr>
      <w:r>
        <w:rPr>
          <w:sz w:val="20"/>
          <w:szCs w:val="20"/>
        </w:rPr>
        <w:t>- на обработку персональных данных и получение сообщений по данной тематике;</w:t>
      </w:r>
    </w:p>
    <w:p w:rsidR="0043300D" w:rsidRPr="00D90730" w:rsidRDefault="00AF5E55" w:rsidP="00FC54AD">
      <w:pPr>
        <w:pStyle w:val="a3"/>
        <w:ind w:firstLine="284"/>
        <w:jc w:val="both"/>
        <w:rPr>
          <w:sz w:val="20"/>
          <w:szCs w:val="20"/>
        </w:rPr>
      </w:pPr>
      <w:r w:rsidRPr="00031C02">
        <w:rPr>
          <w:b/>
          <w:sz w:val="20"/>
          <w:szCs w:val="20"/>
        </w:rPr>
        <w:t>ЗАПОЛНЯЕМ</w:t>
      </w:r>
      <w:r w:rsidR="007A6156" w:rsidRPr="00031C02">
        <w:rPr>
          <w:b/>
          <w:sz w:val="20"/>
          <w:szCs w:val="20"/>
        </w:rPr>
        <w:t xml:space="preserve"> </w:t>
      </w:r>
      <w:r w:rsidR="00DC47C0" w:rsidRPr="00031C02">
        <w:rPr>
          <w:b/>
          <w:sz w:val="20"/>
          <w:szCs w:val="20"/>
        </w:rPr>
        <w:t>РАЗБОРЧИВО!</w:t>
      </w:r>
      <w:r w:rsidR="00AC473A" w:rsidRPr="00031C02">
        <w:rPr>
          <w:b/>
          <w:sz w:val="20"/>
          <w:szCs w:val="20"/>
        </w:rPr>
        <w:t xml:space="preserve"> П</w:t>
      </w:r>
      <w:r w:rsidRPr="00031C02">
        <w:rPr>
          <w:b/>
          <w:sz w:val="20"/>
          <w:szCs w:val="20"/>
        </w:rPr>
        <w:t>ЕЧАТНЫМИ БУКВАМИ</w:t>
      </w:r>
      <w:r w:rsidR="00031C02" w:rsidRPr="00031C02">
        <w:rPr>
          <w:b/>
          <w:sz w:val="20"/>
          <w:szCs w:val="20"/>
        </w:rPr>
        <w:t>!</w:t>
      </w:r>
      <w:r w:rsidR="00DC47C0" w:rsidRPr="00DD1E22">
        <w:rPr>
          <w:sz w:val="20"/>
          <w:szCs w:val="20"/>
        </w:rPr>
        <w:t xml:space="preserve"> </w:t>
      </w:r>
      <w:r w:rsidR="00657CDE">
        <w:rPr>
          <w:sz w:val="20"/>
          <w:szCs w:val="20"/>
        </w:rPr>
        <w:t>Всех людей с данного листа, необходимо</w:t>
      </w:r>
      <w:r w:rsidR="00716CC4">
        <w:rPr>
          <w:sz w:val="20"/>
          <w:szCs w:val="20"/>
        </w:rPr>
        <w:t xml:space="preserve"> зарегистрировать на нашем сайте. Для этого </w:t>
      </w:r>
      <w:r>
        <w:rPr>
          <w:sz w:val="20"/>
          <w:szCs w:val="20"/>
        </w:rPr>
        <w:t xml:space="preserve">нужно </w:t>
      </w:r>
      <w:r w:rsidR="00716CC4">
        <w:rPr>
          <w:sz w:val="20"/>
          <w:szCs w:val="20"/>
        </w:rPr>
        <w:t xml:space="preserve">зайти </w:t>
      </w:r>
      <w:r>
        <w:rPr>
          <w:sz w:val="20"/>
          <w:szCs w:val="20"/>
        </w:rPr>
        <w:t xml:space="preserve">на </w:t>
      </w:r>
      <w:r w:rsidR="00716CC4">
        <w:rPr>
          <w:sz w:val="20"/>
          <w:szCs w:val="20"/>
        </w:rPr>
        <w:t xml:space="preserve">сайт </w:t>
      </w:r>
      <w:r w:rsidR="008612A3" w:rsidRPr="008612A3">
        <w:rPr>
          <w:b/>
          <w:sz w:val="20"/>
          <w:szCs w:val="20"/>
          <w:lang w:val="en-US"/>
        </w:rPr>
        <w:t>R</w:t>
      </w:r>
      <w:r w:rsidR="00781483">
        <w:rPr>
          <w:b/>
          <w:sz w:val="20"/>
          <w:szCs w:val="20"/>
          <w:lang w:val="en-US"/>
        </w:rPr>
        <w:t>EF</w:t>
      </w:r>
      <w:r w:rsidR="008612A3" w:rsidRPr="008612A3">
        <w:rPr>
          <w:b/>
          <w:sz w:val="20"/>
          <w:szCs w:val="20"/>
          <w:lang w:val="en-US"/>
        </w:rPr>
        <w:t>NOD</w:t>
      </w:r>
      <w:r w:rsidR="008612A3" w:rsidRPr="008612A3">
        <w:rPr>
          <w:b/>
          <w:sz w:val="20"/>
          <w:szCs w:val="20"/>
        </w:rPr>
        <w:t>.</w:t>
      </w:r>
      <w:r w:rsidR="008612A3" w:rsidRPr="008612A3">
        <w:rPr>
          <w:b/>
          <w:sz w:val="20"/>
          <w:szCs w:val="20"/>
          <w:lang w:val="en-US"/>
        </w:rPr>
        <w:t>RU</w:t>
      </w:r>
      <w:r w:rsidR="008612A3">
        <w:rPr>
          <w:sz w:val="20"/>
          <w:szCs w:val="20"/>
        </w:rPr>
        <w:t xml:space="preserve"> </w:t>
      </w:r>
      <w:r w:rsidR="00716CC4">
        <w:rPr>
          <w:sz w:val="20"/>
          <w:szCs w:val="20"/>
        </w:rPr>
        <w:t xml:space="preserve">и пройти регистрацию </w:t>
      </w:r>
      <w:r>
        <w:rPr>
          <w:sz w:val="20"/>
          <w:szCs w:val="20"/>
        </w:rPr>
        <w:t xml:space="preserve">от лица </w:t>
      </w:r>
      <w:r w:rsidR="00657CDE">
        <w:rPr>
          <w:sz w:val="20"/>
          <w:szCs w:val="20"/>
        </w:rPr>
        <w:t xml:space="preserve">каждого человека, </w:t>
      </w:r>
      <w:r>
        <w:rPr>
          <w:sz w:val="20"/>
          <w:szCs w:val="20"/>
        </w:rPr>
        <w:t>записанн</w:t>
      </w:r>
      <w:r w:rsidR="00657CDE">
        <w:rPr>
          <w:sz w:val="20"/>
          <w:szCs w:val="20"/>
        </w:rPr>
        <w:t>ого</w:t>
      </w:r>
      <w:r>
        <w:rPr>
          <w:sz w:val="20"/>
          <w:szCs w:val="20"/>
        </w:rPr>
        <w:t xml:space="preserve"> на лист</w:t>
      </w:r>
      <w:r w:rsidR="00657CDE">
        <w:rPr>
          <w:sz w:val="20"/>
          <w:szCs w:val="20"/>
        </w:rPr>
        <w:t>е</w:t>
      </w:r>
      <w:r w:rsidR="00716CC4">
        <w:rPr>
          <w:sz w:val="20"/>
          <w:szCs w:val="20"/>
        </w:rPr>
        <w:t>.</w:t>
      </w:r>
      <w:r w:rsidR="00E92D80">
        <w:rPr>
          <w:sz w:val="20"/>
          <w:szCs w:val="20"/>
        </w:rPr>
        <w:t xml:space="preserve"> </w:t>
      </w:r>
      <w:r w:rsidR="00657CDE">
        <w:rPr>
          <w:sz w:val="20"/>
          <w:szCs w:val="20"/>
        </w:rPr>
        <w:t>Заполненный лист так же</w:t>
      </w:r>
      <w:r w:rsidR="00716CC4">
        <w:rPr>
          <w:sz w:val="20"/>
          <w:szCs w:val="20"/>
        </w:rPr>
        <w:t xml:space="preserve"> можете </w:t>
      </w:r>
      <w:r w:rsidR="00657CDE">
        <w:rPr>
          <w:sz w:val="20"/>
          <w:szCs w:val="20"/>
        </w:rPr>
        <w:t>сдать</w:t>
      </w:r>
      <w:r w:rsidR="00716CC4">
        <w:rPr>
          <w:sz w:val="20"/>
          <w:szCs w:val="20"/>
        </w:rPr>
        <w:t xml:space="preserve"> в ближайший </w:t>
      </w:r>
      <w:r w:rsidR="009F7613" w:rsidRPr="00DD1E22">
        <w:rPr>
          <w:sz w:val="20"/>
          <w:szCs w:val="20"/>
        </w:rPr>
        <w:t>штаб</w:t>
      </w:r>
      <w:r w:rsidR="00E92D80">
        <w:rPr>
          <w:sz w:val="20"/>
          <w:szCs w:val="20"/>
        </w:rPr>
        <w:t xml:space="preserve"> НОД</w:t>
      </w:r>
      <w:r w:rsidR="00657CDE">
        <w:rPr>
          <w:sz w:val="20"/>
          <w:szCs w:val="20"/>
        </w:rPr>
        <w:t>,</w:t>
      </w:r>
      <w:r w:rsidR="00DC47C0" w:rsidRPr="00DD1E22">
        <w:rPr>
          <w:sz w:val="20"/>
          <w:szCs w:val="20"/>
        </w:rPr>
        <w:t xml:space="preserve"> </w:t>
      </w:r>
      <w:r w:rsidR="00040157" w:rsidRPr="00DD1E22">
        <w:rPr>
          <w:sz w:val="20"/>
          <w:szCs w:val="20"/>
        </w:rPr>
        <w:t>о</w:t>
      </w:r>
      <w:r w:rsidR="00B85E7E" w:rsidRPr="00DD1E22">
        <w:rPr>
          <w:sz w:val="20"/>
          <w:szCs w:val="20"/>
        </w:rPr>
        <w:t>тправ</w:t>
      </w:r>
      <w:r w:rsidR="00716CC4">
        <w:rPr>
          <w:sz w:val="20"/>
          <w:szCs w:val="20"/>
        </w:rPr>
        <w:t>ить</w:t>
      </w:r>
      <w:r w:rsidR="00B85E7E" w:rsidRPr="00DD1E22">
        <w:rPr>
          <w:sz w:val="20"/>
          <w:szCs w:val="20"/>
        </w:rPr>
        <w:t xml:space="preserve"> </w:t>
      </w:r>
      <w:r w:rsidR="00716CC4">
        <w:rPr>
          <w:sz w:val="20"/>
          <w:szCs w:val="20"/>
        </w:rPr>
        <w:t>лист по электронной почте</w:t>
      </w:r>
      <w:r w:rsidR="00657CDE">
        <w:rPr>
          <w:sz w:val="20"/>
          <w:szCs w:val="20"/>
        </w:rPr>
        <w:t>:</w:t>
      </w:r>
      <w:r w:rsidR="00716CC4">
        <w:rPr>
          <w:sz w:val="20"/>
          <w:szCs w:val="20"/>
        </w:rPr>
        <w:t xml:space="preserve"> </w:t>
      </w:r>
      <w:r w:rsidR="00E92D80">
        <w:rPr>
          <w:sz w:val="20"/>
          <w:szCs w:val="20"/>
        </w:rPr>
        <w:t xml:space="preserve"> </w:t>
      </w:r>
      <w:hyperlink r:id="rId5" w:history="1">
        <w:r w:rsidR="00781483" w:rsidRPr="00716CC4">
          <w:rPr>
            <w:rStyle w:val="a5"/>
            <w:b/>
            <w:color w:val="auto"/>
            <w:sz w:val="20"/>
            <w:szCs w:val="20"/>
            <w:lang w:val="en-US"/>
          </w:rPr>
          <w:t>INFO</w:t>
        </w:r>
        <w:r w:rsidR="00E92D80" w:rsidRPr="00716CC4">
          <w:rPr>
            <w:rStyle w:val="a5"/>
            <w:b/>
            <w:color w:val="auto"/>
            <w:sz w:val="20"/>
            <w:szCs w:val="20"/>
          </w:rPr>
          <w:t>@</w:t>
        </w:r>
        <w:r w:rsidR="00E92D80" w:rsidRPr="00716CC4">
          <w:rPr>
            <w:rStyle w:val="a5"/>
            <w:b/>
            <w:color w:val="auto"/>
            <w:sz w:val="20"/>
            <w:szCs w:val="20"/>
            <w:lang w:val="en-US"/>
          </w:rPr>
          <w:t>R</w:t>
        </w:r>
        <w:r w:rsidR="00781483" w:rsidRPr="00716CC4">
          <w:rPr>
            <w:rStyle w:val="a5"/>
            <w:b/>
            <w:color w:val="auto"/>
            <w:sz w:val="20"/>
            <w:szCs w:val="20"/>
            <w:lang w:val="en-US"/>
          </w:rPr>
          <w:t>EF</w:t>
        </w:r>
        <w:r w:rsidR="00E92D80" w:rsidRPr="00716CC4">
          <w:rPr>
            <w:rStyle w:val="a5"/>
            <w:b/>
            <w:color w:val="auto"/>
            <w:sz w:val="20"/>
            <w:szCs w:val="20"/>
            <w:lang w:val="en-US"/>
          </w:rPr>
          <w:t>NOD</w:t>
        </w:r>
        <w:r w:rsidR="00E92D80" w:rsidRPr="00716CC4">
          <w:rPr>
            <w:rStyle w:val="a5"/>
            <w:b/>
            <w:color w:val="auto"/>
            <w:sz w:val="20"/>
            <w:szCs w:val="20"/>
          </w:rPr>
          <w:t>.</w:t>
        </w:r>
      </w:hyperlink>
      <w:r w:rsidR="00716CC4" w:rsidRPr="00716CC4">
        <w:rPr>
          <w:b/>
          <w:sz w:val="20"/>
          <w:szCs w:val="20"/>
          <w:u w:val="single"/>
          <w:lang w:val="en-US"/>
        </w:rPr>
        <w:t>RU</w:t>
      </w:r>
      <w:r w:rsidR="00135EE1">
        <w:rPr>
          <w:sz w:val="20"/>
          <w:szCs w:val="20"/>
        </w:rPr>
        <w:t xml:space="preserve"> </w:t>
      </w:r>
      <w:r w:rsidR="00657CDE">
        <w:rPr>
          <w:sz w:val="20"/>
          <w:szCs w:val="20"/>
        </w:rPr>
        <w:t xml:space="preserve">или по почте: </w:t>
      </w:r>
      <w:r w:rsidR="00657CDE" w:rsidRPr="00657CDE">
        <w:rPr>
          <w:b/>
          <w:sz w:val="20"/>
          <w:szCs w:val="20"/>
        </w:rPr>
        <w:t>620062, Екатеринбур</w:t>
      </w:r>
      <w:r w:rsidR="00657CDE">
        <w:rPr>
          <w:b/>
          <w:sz w:val="20"/>
          <w:szCs w:val="20"/>
        </w:rPr>
        <w:t xml:space="preserve">г, ул. Первомайская, 77, </w:t>
      </w:r>
      <w:proofErr w:type="spellStart"/>
      <w:r w:rsidR="00657CDE">
        <w:rPr>
          <w:b/>
          <w:sz w:val="20"/>
          <w:szCs w:val="20"/>
        </w:rPr>
        <w:t>оф</w:t>
      </w:r>
      <w:proofErr w:type="spellEnd"/>
      <w:r w:rsidR="00657CDE">
        <w:rPr>
          <w:b/>
          <w:sz w:val="20"/>
          <w:szCs w:val="20"/>
        </w:rPr>
        <w:t>. 208</w:t>
      </w:r>
      <w:r w:rsidR="00657CDE" w:rsidRPr="00657CDE">
        <w:rPr>
          <w:b/>
          <w:sz w:val="20"/>
          <w:szCs w:val="20"/>
        </w:rPr>
        <w:t xml:space="preserve"> (подъезд 6А) для </w:t>
      </w:r>
      <w:proofErr w:type="spellStart"/>
      <w:r w:rsidR="00657CDE" w:rsidRPr="00657CDE">
        <w:rPr>
          <w:b/>
          <w:sz w:val="20"/>
          <w:szCs w:val="20"/>
        </w:rPr>
        <w:t>Шаврикова</w:t>
      </w:r>
      <w:proofErr w:type="spellEnd"/>
      <w:r w:rsidR="00657CDE" w:rsidRPr="00657CDE">
        <w:rPr>
          <w:b/>
          <w:sz w:val="20"/>
          <w:szCs w:val="20"/>
        </w:rPr>
        <w:t xml:space="preserve"> А.Н.</w:t>
      </w:r>
      <w:r w:rsidR="00657CDE">
        <w:rPr>
          <w:sz w:val="20"/>
          <w:szCs w:val="20"/>
        </w:rPr>
        <w:t xml:space="preserve"> </w:t>
      </w:r>
      <w:r w:rsidR="00D90730">
        <w:rPr>
          <w:sz w:val="20"/>
          <w:szCs w:val="20"/>
        </w:rPr>
        <w:t xml:space="preserve"> </w:t>
      </w:r>
      <w:r w:rsidR="00D90730">
        <w:rPr>
          <w:b/>
          <w:sz w:val="20"/>
          <w:szCs w:val="20"/>
        </w:rPr>
        <w:t xml:space="preserve">тел. </w:t>
      </w:r>
      <w:r w:rsidR="00E92D80">
        <w:rPr>
          <w:rFonts w:cs="Arial"/>
          <w:b/>
          <w:sz w:val="20"/>
          <w:szCs w:val="20"/>
        </w:rPr>
        <w:t>(343) 207-50-60</w:t>
      </w:r>
    </w:p>
    <w:p w:rsidR="0062293D" w:rsidRPr="0062293D" w:rsidRDefault="0062293D" w:rsidP="00B85E7E">
      <w:pPr>
        <w:pStyle w:val="a3"/>
        <w:rPr>
          <w:sz w:val="8"/>
          <w:szCs w:val="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268"/>
        <w:gridCol w:w="2268"/>
        <w:gridCol w:w="2552"/>
      </w:tblGrid>
      <w:tr w:rsidR="00716CC4" w:rsidRPr="008A28FA" w:rsidTr="00716CC4">
        <w:trPr>
          <w:trHeight w:val="269"/>
        </w:trPr>
        <w:tc>
          <w:tcPr>
            <w:tcW w:w="3969" w:type="dxa"/>
            <w:vMerge w:val="restart"/>
            <w:vAlign w:val="center"/>
          </w:tcPr>
          <w:p w:rsidR="00716CC4" w:rsidRPr="008A28FA" w:rsidRDefault="00716CC4" w:rsidP="008A28FA">
            <w:pPr>
              <w:pStyle w:val="a3"/>
              <w:jc w:val="center"/>
              <w:rPr>
                <w:b/>
              </w:rPr>
            </w:pPr>
            <w:r w:rsidRPr="008A28FA">
              <w:rPr>
                <w:b/>
              </w:rPr>
              <w:t>Ф.И.О. полностью</w:t>
            </w:r>
          </w:p>
        </w:tc>
        <w:tc>
          <w:tcPr>
            <w:tcW w:w="2268" w:type="dxa"/>
            <w:vMerge w:val="restart"/>
            <w:vAlign w:val="center"/>
          </w:tcPr>
          <w:p w:rsidR="00716CC4" w:rsidRPr="008A28FA" w:rsidRDefault="00716CC4" w:rsidP="008A28FA">
            <w:pPr>
              <w:pStyle w:val="a3"/>
              <w:jc w:val="center"/>
              <w:rPr>
                <w:b/>
              </w:rPr>
            </w:pPr>
            <w:r w:rsidRPr="008A28FA">
              <w:rPr>
                <w:b/>
              </w:rPr>
              <w:t>Город проживания</w:t>
            </w:r>
          </w:p>
        </w:tc>
        <w:tc>
          <w:tcPr>
            <w:tcW w:w="2268" w:type="dxa"/>
            <w:vMerge w:val="restart"/>
            <w:vAlign w:val="center"/>
          </w:tcPr>
          <w:p w:rsidR="00716CC4" w:rsidRPr="008A28FA" w:rsidRDefault="00716CC4" w:rsidP="008A28FA">
            <w:pPr>
              <w:pStyle w:val="a3"/>
              <w:jc w:val="center"/>
              <w:rPr>
                <w:b/>
              </w:rPr>
            </w:pPr>
            <w:proofErr w:type="spellStart"/>
            <w:r w:rsidRPr="008A28FA">
              <w:rPr>
                <w:b/>
              </w:rPr>
              <w:t>Моб</w:t>
            </w:r>
            <w:proofErr w:type="spellEnd"/>
            <w:r w:rsidRPr="008A28FA">
              <w:rPr>
                <w:b/>
              </w:rPr>
              <w:t>. телефон</w:t>
            </w:r>
          </w:p>
          <w:p w:rsidR="00716CC4" w:rsidRPr="008A28FA" w:rsidRDefault="00716CC4" w:rsidP="008A28FA">
            <w:pPr>
              <w:pStyle w:val="a3"/>
              <w:jc w:val="center"/>
              <w:rPr>
                <w:b/>
              </w:rPr>
            </w:pPr>
            <w:r w:rsidRPr="008A28FA">
              <w:rPr>
                <w:b/>
              </w:rPr>
              <w:t xml:space="preserve">(для </w:t>
            </w:r>
            <w:r w:rsidRPr="008A28FA">
              <w:rPr>
                <w:b/>
                <w:lang w:val="en-US"/>
              </w:rPr>
              <w:t>SMS</w:t>
            </w:r>
            <w:r w:rsidRPr="008A28FA">
              <w:rPr>
                <w:b/>
              </w:rPr>
              <w:t>)</w:t>
            </w:r>
          </w:p>
        </w:tc>
        <w:tc>
          <w:tcPr>
            <w:tcW w:w="2552" w:type="dxa"/>
            <w:vMerge w:val="restart"/>
            <w:shd w:val="clear" w:color="auto" w:fill="auto"/>
            <w:vAlign w:val="center"/>
          </w:tcPr>
          <w:p w:rsidR="00716CC4" w:rsidRPr="009C1D94" w:rsidRDefault="00716CC4" w:rsidP="008A28FA">
            <w:pPr>
              <w:pStyle w:val="a3"/>
              <w:jc w:val="center"/>
              <w:rPr>
                <w:b/>
              </w:rPr>
            </w:pPr>
            <w:r w:rsidRPr="009C1D94">
              <w:rPr>
                <w:b/>
                <w:lang w:val="en-US"/>
              </w:rPr>
              <w:t>E</w:t>
            </w:r>
            <w:r w:rsidRPr="009C1D94">
              <w:rPr>
                <w:b/>
              </w:rPr>
              <w:t>-</w:t>
            </w:r>
            <w:r w:rsidRPr="009C1D94">
              <w:rPr>
                <w:b/>
                <w:lang w:val="en-US"/>
              </w:rPr>
              <w:t>mail</w:t>
            </w:r>
          </w:p>
          <w:p w:rsidR="00716CC4" w:rsidRPr="009C1D94" w:rsidRDefault="00716CC4" w:rsidP="008A28FA">
            <w:pPr>
              <w:pStyle w:val="a3"/>
              <w:jc w:val="center"/>
              <w:rPr>
                <w:b/>
              </w:rPr>
            </w:pPr>
            <w:r w:rsidRPr="009C1D94">
              <w:rPr>
                <w:b/>
              </w:rPr>
              <w:t>(если есть)</w:t>
            </w:r>
          </w:p>
        </w:tc>
      </w:tr>
      <w:tr w:rsidR="00716CC4" w:rsidRPr="008A28FA" w:rsidTr="00716CC4">
        <w:trPr>
          <w:cantSplit/>
          <w:trHeight w:val="359"/>
        </w:trPr>
        <w:tc>
          <w:tcPr>
            <w:tcW w:w="3969" w:type="dxa"/>
            <w:vMerge/>
          </w:tcPr>
          <w:p w:rsidR="00716CC4" w:rsidRPr="008A28FA" w:rsidRDefault="00716CC4" w:rsidP="00E3275B">
            <w:pPr>
              <w:pStyle w:val="a3"/>
              <w:rPr>
                <w:b/>
              </w:rPr>
            </w:pPr>
          </w:p>
        </w:tc>
        <w:tc>
          <w:tcPr>
            <w:tcW w:w="2268" w:type="dxa"/>
            <w:vMerge/>
          </w:tcPr>
          <w:p w:rsidR="00716CC4" w:rsidRPr="008A28FA" w:rsidRDefault="00716CC4" w:rsidP="00E3275B">
            <w:pPr>
              <w:pStyle w:val="a3"/>
              <w:rPr>
                <w:b/>
              </w:rPr>
            </w:pPr>
          </w:p>
        </w:tc>
        <w:tc>
          <w:tcPr>
            <w:tcW w:w="2268" w:type="dxa"/>
            <w:vMerge/>
          </w:tcPr>
          <w:p w:rsidR="00716CC4" w:rsidRPr="008A28FA" w:rsidRDefault="00716CC4" w:rsidP="00E3275B">
            <w:pPr>
              <w:pStyle w:val="a3"/>
              <w:rPr>
                <w:b/>
              </w:rPr>
            </w:pPr>
          </w:p>
        </w:tc>
        <w:tc>
          <w:tcPr>
            <w:tcW w:w="2552" w:type="dxa"/>
            <w:vMerge/>
            <w:shd w:val="clear" w:color="auto" w:fill="auto"/>
          </w:tcPr>
          <w:p w:rsidR="00716CC4" w:rsidRPr="009C1D94" w:rsidRDefault="00716CC4" w:rsidP="00E3275B">
            <w:pPr>
              <w:pStyle w:val="a3"/>
              <w:rPr>
                <w:b/>
              </w:rPr>
            </w:pPr>
          </w:p>
        </w:tc>
      </w:tr>
      <w:tr w:rsidR="00716CC4" w:rsidRPr="008A28FA" w:rsidTr="00716CC4">
        <w:trPr>
          <w:trHeight w:val="578"/>
        </w:trPr>
        <w:tc>
          <w:tcPr>
            <w:tcW w:w="3969" w:type="dxa"/>
            <w:vAlign w:val="center"/>
          </w:tcPr>
          <w:p w:rsidR="00716CC4" w:rsidRPr="00E92D80" w:rsidRDefault="00716CC4" w:rsidP="007B671E">
            <w:pPr>
              <w:pStyle w:val="a3"/>
              <w:jc w:val="center"/>
            </w:pPr>
            <w:r w:rsidRPr="00E92D80">
              <w:t>______________________________</w:t>
            </w:r>
            <w:r>
              <w:t>____</w:t>
            </w:r>
            <w:r w:rsidRPr="00E92D80">
              <w:t>__________________________________</w:t>
            </w:r>
          </w:p>
          <w:p w:rsidR="00716CC4" w:rsidRPr="00E92D80" w:rsidRDefault="00716CC4" w:rsidP="007B671E">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716CC4">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135EE1">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135EE1">
            <w:pPr>
              <w:pStyle w:val="a3"/>
              <w:jc w:val="center"/>
              <w:rPr>
                <w:lang w:val="en-US"/>
              </w:rPr>
            </w:pPr>
            <w:r w:rsidRPr="009C1D94">
              <w:t>___________________</w:t>
            </w:r>
            <w:r w:rsidRPr="009C1D94">
              <w:rPr>
                <w:lang w:val="en-US"/>
              </w:rPr>
              <w:t>@</w:t>
            </w:r>
          </w:p>
          <w:p w:rsidR="00716CC4" w:rsidRPr="009C1D94" w:rsidRDefault="00716CC4" w:rsidP="00135EE1">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716CC4" w:rsidRPr="008A28FA" w:rsidTr="00716CC4">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B671E">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7B671E">
            <w:pPr>
              <w:pStyle w:val="a3"/>
              <w:jc w:val="center"/>
              <w:rPr>
                <w:lang w:val="en-US"/>
              </w:rPr>
            </w:pPr>
            <w:r w:rsidRPr="009C1D94">
              <w:t>___________________</w:t>
            </w:r>
            <w:r w:rsidRPr="009C1D94">
              <w:rPr>
                <w:lang w:val="en-US"/>
              </w:rPr>
              <w:t>@</w:t>
            </w:r>
          </w:p>
          <w:p w:rsidR="00716CC4" w:rsidRPr="009C1D94" w:rsidRDefault="00716CC4" w:rsidP="007B671E">
            <w:pPr>
              <w:pStyle w:val="a3"/>
              <w:jc w:val="center"/>
              <w:rPr>
                <w:lang w:val="en-US"/>
              </w:rPr>
            </w:pPr>
            <w:r w:rsidRPr="009C1D94">
              <w:rPr>
                <w:lang w:val="en-US"/>
              </w:rPr>
              <w:t>________________.____</w:t>
            </w:r>
          </w:p>
        </w:tc>
      </w:tr>
      <w:tr w:rsidR="00C73AF1" w:rsidRPr="008A28FA" w:rsidTr="00500B08">
        <w:tc>
          <w:tcPr>
            <w:tcW w:w="3969" w:type="dxa"/>
            <w:vAlign w:val="center"/>
          </w:tcPr>
          <w:p w:rsidR="00C73AF1" w:rsidRPr="00E92D80" w:rsidRDefault="00C73AF1" w:rsidP="00500B08">
            <w:pPr>
              <w:pStyle w:val="a3"/>
              <w:jc w:val="center"/>
            </w:pPr>
            <w:r w:rsidRPr="00E92D80">
              <w:t>______________________________</w:t>
            </w:r>
            <w:r>
              <w:t>____</w:t>
            </w:r>
            <w:r w:rsidRPr="00E92D80">
              <w:t>__________________________________</w:t>
            </w:r>
          </w:p>
          <w:p w:rsidR="00C73AF1" w:rsidRPr="00E92D80" w:rsidRDefault="00C73AF1" w:rsidP="00500B08">
            <w:pPr>
              <w:pStyle w:val="a3"/>
              <w:jc w:val="center"/>
            </w:pPr>
          </w:p>
        </w:tc>
        <w:tc>
          <w:tcPr>
            <w:tcW w:w="2268" w:type="dxa"/>
            <w:vAlign w:val="center"/>
          </w:tcPr>
          <w:p w:rsidR="00C73AF1" w:rsidRPr="008A28FA" w:rsidRDefault="00C73AF1" w:rsidP="00500B08">
            <w:pPr>
              <w:pStyle w:val="a3"/>
              <w:jc w:val="center"/>
            </w:pPr>
          </w:p>
        </w:tc>
        <w:tc>
          <w:tcPr>
            <w:tcW w:w="2268" w:type="dxa"/>
            <w:vAlign w:val="center"/>
          </w:tcPr>
          <w:p w:rsidR="00C73AF1" w:rsidRPr="0062293D" w:rsidRDefault="00C73AF1"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C73AF1" w:rsidRPr="009C1D94" w:rsidRDefault="00C73AF1" w:rsidP="00500B08">
            <w:pPr>
              <w:pStyle w:val="a3"/>
              <w:jc w:val="center"/>
              <w:rPr>
                <w:lang w:val="en-US"/>
              </w:rPr>
            </w:pPr>
            <w:r w:rsidRPr="009C1D94">
              <w:t>___________________</w:t>
            </w:r>
            <w:r w:rsidRPr="009C1D94">
              <w:rPr>
                <w:lang w:val="en-US"/>
              </w:rPr>
              <w:t>@</w:t>
            </w:r>
          </w:p>
          <w:p w:rsidR="00C73AF1" w:rsidRPr="009C1D94" w:rsidRDefault="00C73AF1" w:rsidP="00500B08">
            <w:pPr>
              <w:pStyle w:val="a3"/>
              <w:jc w:val="center"/>
              <w:rPr>
                <w:lang w:val="en-US"/>
              </w:rPr>
            </w:pPr>
            <w:r w:rsidRPr="009C1D94">
              <w:rPr>
                <w:lang w:val="en-US"/>
              </w:rPr>
              <w:t>________________.____</w:t>
            </w:r>
          </w:p>
        </w:tc>
      </w:tr>
      <w:tr w:rsidR="00D90730" w:rsidRPr="008A28FA" w:rsidTr="00DD37C5">
        <w:tc>
          <w:tcPr>
            <w:tcW w:w="3969" w:type="dxa"/>
            <w:vAlign w:val="center"/>
          </w:tcPr>
          <w:p w:rsidR="00D90730" w:rsidRPr="00E92D80" w:rsidRDefault="00D90730" w:rsidP="00DD37C5">
            <w:pPr>
              <w:pStyle w:val="a3"/>
              <w:jc w:val="center"/>
            </w:pPr>
            <w:r w:rsidRPr="00E92D80">
              <w:t>______________________________</w:t>
            </w:r>
            <w:r>
              <w:t>____</w:t>
            </w:r>
            <w:r w:rsidRPr="00E92D80">
              <w:t>__________________________________</w:t>
            </w:r>
          </w:p>
          <w:p w:rsidR="00D90730" w:rsidRPr="00E92D80" w:rsidRDefault="00D90730" w:rsidP="00DD37C5">
            <w:pPr>
              <w:pStyle w:val="a3"/>
              <w:jc w:val="center"/>
            </w:pPr>
          </w:p>
        </w:tc>
        <w:tc>
          <w:tcPr>
            <w:tcW w:w="2268" w:type="dxa"/>
            <w:vAlign w:val="center"/>
          </w:tcPr>
          <w:p w:rsidR="00D90730" w:rsidRPr="008A28FA" w:rsidRDefault="00D90730" w:rsidP="00DD37C5">
            <w:pPr>
              <w:pStyle w:val="a3"/>
              <w:jc w:val="center"/>
            </w:pPr>
          </w:p>
        </w:tc>
        <w:tc>
          <w:tcPr>
            <w:tcW w:w="2268" w:type="dxa"/>
            <w:vAlign w:val="center"/>
          </w:tcPr>
          <w:p w:rsidR="00D90730" w:rsidRPr="0062293D" w:rsidRDefault="00D90730" w:rsidP="00DD37C5">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D90730" w:rsidRPr="009C1D94" w:rsidRDefault="00D90730" w:rsidP="00DD37C5">
            <w:pPr>
              <w:pStyle w:val="a3"/>
              <w:jc w:val="center"/>
              <w:rPr>
                <w:lang w:val="en-US"/>
              </w:rPr>
            </w:pPr>
            <w:r w:rsidRPr="009C1D94">
              <w:t>___________________</w:t>
            </w:r>
            <w:r w:rsidRPr="009C1D94">
              <w:rPr>
                <w:lang w:val="en-US"/>
              </w:rPr>
              <w:t>@</w:t>
            </w:r>
          </w:p>
          <w:p w:rsidR="00D90730" w:rsidRPr="009C1D94" w:rsidRDefault="00D90730" w:rsidP="00DD37C5">
            <w:pPr>
              <w:pStyle w:val="a3"/>
              <w:jc w:val="center"/>
              <w:rPr>
                <w:lang w:val="en-US"/>
              </w:rPr>
            </w:pPr>
            <w:r w:rsidRPr="009C1D94">
              <w:rPr>
                <w:lang w:val="en-US"/>
              </w:rPr>
              <w:t>________________.____</w:t>
            </w:r>
          </w:p>
        </w:tc>
      </w:tr>
      <w:tr w:rsidR="00716CC4" w:rsidRPr="008A28FA" w:rsidTr="00D90730">
        <w:tc>
          <w:tcPr>
            <w:tcW w:w="3969" w:type="dxa"/>
            <w:vAlign w:val="center"/>
          </w:tcPr>
          <w:p w:rsidR="00716CC4" w:rsidRPr="00E92D80" w:rsidRDefault="00716CC4" w:rsidP="00500B08">
            <w:pPr>
              <w:pStyle w:val="a3"/>
              <w:jc w:val="center"/>
            </w:pPr>
            <w:r w:rsidRPr="00E92D80">
              <w:t>______________________________</w:t>
            </w:r>
            <w:r>
              <w:t>____</w:t>
            </w:r>
            <w:r w:rsidRPr="00E92D80">
              <w:t>__________________________________</w:t>
            </w:r>
          </w:p>
          <w:p w:rsidR="00716CC4" w:rsidRPr="00E92D80" w:rsidRDefault="00716CC4" w:rsidP="00500B08">
            <w:pPr>
              <w:pStyle w:val="a3"/>
              <w:jc w:val="center"/>
            </w:pPr>
          </w:p>
        </w:tc>
        <w:tc>
          <w:tcPr>
            <w:tcW w:w="2268" w:type="dxa"/>
            <w:vAlign w:val="center"/>
          </w:tcPr>
          <w:p w:rsidR="00716CC4" w:rsidRPr="008A28FA" w:rsidRDefault="00716CC4" w:rsidP="00792EBC">
            <w:pPr>
              <w:pStyle w:val="a3"/>
              <w:jc w:val="center"/>
            </w:pPr>
          </w:p>
        </w:tc>
        <w:tc>
          <w:tcPr>
            <w:tcW w:w="2268" w:type="dxa"/>
            <w:vAlign w:val="center"/>
          </w:tcPr>
          <w:p w:rsidR="00716CC4" w:rsidRPr="0062293D" w:rsidRDefault="00716CC4" w:rsidP="00500B08">
            <w:pPr>
              <w:pStyle w:val="a3"/>
              <w:ind w:left="-108" w:right="-108"/>
              <w:jc w:val="center"/>
              <w:rPr>
                <w:sz w:val="24"/>
                <w:szCs w:val="24"/>
                <w:lang w:val="en-US"/>
              </w:rPr>
            </w:pPr>
            <w:r w:rsidRPr="0062293D">
              <w:rPr>
                <w:sz w:val="24"/>
                <w:szCs w:val="24"/>
                <w:lang w:val="en-US"/>
              </w:rPr>
              <w:t>+7(_ _ _)</w:t>
            </w:r>
            <w:r>
              <w:rPr>
                <w:sz w:val="24"/>
                <w:szCs w:val="24"/>
              </w:rPr>
              <w:t xml:space="preserve"> </w:t>
            </w:r>
            <w:r w:rsidRPr="0062293D">
              <w:rPr>
                <w:sz w:val="24"/>
                <w:szCs w:val="24"/>
                <w:lang w:val="en-US"/>
              </w:rPr>
              <w:t>_ _ _ _ _ _ _</w:t>
            </w:r>
          </w:p>
        </w:tc>
        <w:tc>
          <w:tcPr>
            <w:tcW w:w="2552" w:type="dxa"/>
            <w:shd w:val="clear" w:color="auto" w:fill="auto"/>
            <w:vAlign w:val="center"/>
          </w:tcPr>
          <w:p w:rsidR="00716CC4" w:rsidRPr="009C1D94" w:rsidRDefault="00716CC4" w:rsidP="00D90730">
            <w:pPr>
              <w:pStyle w:val="a3"/>
              <w:jc w:val="center"/>
              <w:rPr>
                <w:lang w:val="en-US"/>
              </w:rPr>
            </w:pPr>
            <w:r w:rsidRPr="009C1D94">
              <w:t>___________________</w:t>
            </w:r>
            <w:r w:rsidRPr="009C1D94">
              <w:rPr>
                <w:lang w:val="en-US"/>
              </w:rPr>
              <w:t>@</w:t>
            </w:r>
          </w:p>
          <w:p w:rsidR="00716CC4" w:rsidRPr="009C1D94" w:rsidRDefault="00716CC4" w:rsidP="00D90730">
            <w:pPr>
              <w:pStyle w:val="a3"/>
              <w:jc w:val="center"/>
              <w:rPr>
                <w:lang w:val="en-US"/>
              </w:rPr>
            </w:pPr>
            <w:r w:rsidRPr="009C1D94">
              <w:rPr>
                <w:lang w:val="en-US"/>
              </w:rPr>
              <w:t>________________.____</w:t>
            </w:r>
          </w:p>
        </w:tc>
      </w:tr>
    </w:tbl>
    <w:p w:rsidR="0062293D" w:rsidRDefault="00B85E7E" w:rsidP="00E3275B">
      <w:pPr>
        <w:pStyle w:val="a3"/>
      </w:pPr>
      <w:r>
        <w:t xml:space="preserve">Контакты </w:t>
      </w:r>
      <w:proofErr w:type="spellStart"/>
      <w:r>
        <w:t>собрал:____________</w:t>
      </w:r>
      <w:r w:rsidR="00BA578E" w:rsidRPr="00031885">
        <w:t>__</w:t>
      </w:r>
      <w:r>
        <w:t>___</w:t>
      </w:r>
      <w:proofErr w:type="spellEnd"/>
      <w:r>
        <w:t>/______________</w:t>
      </w:r>
      <w:r w:rsidR="0099713B">
        <w:t>__________</w:t>
      </w:r>
      <w:r>
        <w:t xml:space="preserve">/ </w:t>
      </w:r>
      <w:r>
        <w:tab/>
      </w:r>
      <w:r w:rsidR="0062293D">
        <w:tab/>
        <w:t xml:space="preserve">    тел. +7 (__ __ __) __ __ __ __ __ __ __ </w:t>
      </w:r>
    </w:p>
    <w:p w:rsidR="00B50F48" w:rsidRDefault="0062293D" w:rsidP="00E3275B">
      <w:pPr>
        <w:pStyle w:val="a3"/>
      </w:pPr>
      <w:r>
        <w:tab/>
      </w:r>
      <w:r>
        <w:tab/>
      </w:r>
      <w:r>
        <w:tab/>
      </w:r>
      <w:r w:rsidRPr="0062293D">
        <w:rPr>
          <w:sz w:val="16"/>
          <w:szCs w:val="16"/>
        </w:rPr>
        <w:t>подпись</w:t>
      </w:r>
      <w:r>
        <w:t xml:space="preserve">  </w:t>
      </w:r>
      <w:r>
        <w:tab/>
      </w:r>
      <w:r>
        <w:tab/>
      </w:r>
      <w:r>
        <w:tab/>
      </w:r>
      <w:r w:rsidRPr="0062293D">
        <w:rPr>
          <w:sz w:val="16"/>
          <w:szCs w:val="16"/>
        </w:rPr>
        <w:t>расшифровка</w:t>
      </w:r>
      <w:r>
        <w:t xml:space="preserve">  </w:t>
      </w:r>
      <w:r>
        <w:tab/>
      </w:r>
      <w:r>
        <w:tab/>
      </w:r>
      <w:r>
        <w:tab/>
        <w:t xml:space="preserve">      Дата: «___»______________ 201___ г.</w:t>
      </w:r>
    </w:p>
    <w:p w:rsidR="007476AF" w:rsidRPr="007476AF" w:rsidRDefault="00751ED0" w:rsidP="007E3D7B">
      <w:pPr>
        <w:spacing w:after="0" w:line="240" w:lineRule="auto"/>
        <w:jc w:val="center"/>
        <w:rPr>
          <w:b/>
          <w:sz w:val="32"/>
          <w:szCs w:val="32"/>
        </w:rPr>
      </w:pPr>
      <w:r>
        <w:rPr>
          <w:b/>
          <w:sz w:val="28"/>
          <w:szCs w:val="28"/>
        </w:rPr>
        <w:br w:type="page"/>
      </w:r>
      <w:r w:rsidR="007476AF" w:rsidRPr="007476AF">
        <w:rPr>
          <w:b/>
          <w:sz w:val="32"/>
          <w:szCs w:val="32"/>
        </w:rPr>
        <w:lastRenderedPageBreak/>
        <w:t>Почему нужно менять Конституцию?</w:t>
      </w:r>
    </w:p>
    <w:p w:rsidR="007476AF" w:rsidRPr="00155F02" w:rsidRDefault="007476AF" w:rsidP="007476AF">
      <w:pPr>
        <w:pStyle w:val="a3"/>
        <w:rPr>
          <w:sz w:val="12"/>
          <w:szCs w:val="12"/>
        </w:rPr>
      </w:pPr>
    </w:p>
    <w:p w:rsidR="007476AF" w:rsidRPr="00312CBE" w:rsidRDefault="007476AF" w:rsidP="00312CBE">
      <w:pPr>
        <w:pStyle w:val="a3"/>
        <w:ind w:firstLine="284"/>
        <w:jc w:val="both"/>
      </w:pPr>
      <w:r w:rsidRPr="00312CBE">
        <w:t>Россия с 1993 года - колония, сырьевой придаток США. Конституция РФ - колониальный устав! Нам нужна новая, суверенная Конституция, написание которой требует участия активных масс населения, всенародного обсуждения. Но пятая колонна во власти, олигархи, СМИ, управляемые западными хозяевами, не хотят ничего менять, поэтому они будут всячески препятствовать нашей инициативе. Именно поэтому всенародное обсуждение новой идеологии государства сейчас невозможно. Но выход есть - на первом этапе мы хотим обрезать ниточки, через которые осуществляется внешнее управление Россией. После этого станет возможным обсуждение новой, суверенной Конституции, в создании который мы с вами должны принять участие.</w:t>
      </w:r>
    </w:p>
    <w:p w:rsidR="007476AF" w:rsidRPr="00155F02" w:rsidRDefault="007476AF" w:rsidP="007476AF">
      <w:pPr>
        <w:pStyle w:val="a3"/>
        <w:ind w:firstLine="426"/>
        <w:jc w:val="both"/>
        <w:rPr>
          <w:sz w:val="12"/>
          <w:szCs w:val="12"/>
        </w:rPr>
      </w:pPr>
    </w:p>
    <w:p w:rsidR="007476AF" w:rsidRPr="007476AF" w:rsidRDefault="007476AF" w:rsidP="007476AF">
      <w:pPr>
        <w:pStyle w:val="a3"/>
        <w:ind w:firstLine="426"/>
        <w:jc w:val="center"/>
        <w:rPr>
          <w:b/>
          <w:i/>
          <w:sz w:val="24"/>
          <w:szCs w:val="24"/>
        </w:rPr>
      </w:pPr>
      <w:r w:rsidRPr="007476AF">
        <w:rPr>
          <w:b/>
          <w:i/>
          <w:sz w:val="24"/>
          <w:szCs w:val="24"/>
        </w:rPr>
        <w:t>Мы предлагаем вопросы для вынесения на референдум:</w:t>
      </w:r>
    </w:p>
    <w:p w:rsidR="007476AF" w:rsidRPr="00155F02" w:rsidRDefault="007476AF" w:rsidP="007476AF">
      <w:pPr>
        <w:pStyle w:val="a3"/>
        <w:ind w:firstLine="426"/>
        <w:jc w:val="both"/>
        <w:rPr>
          <w:sz w:val="12"/>
          <w:szCs w:val="12"/>
        </w:rPr>
      </w:pPr>
    </w:p>
    <w:p w:rsidR="007476AF" w:rsidRPr="00312CBE" w:rsidRDefault="007476AF" w:rsidP="00312CBE">
      <w:pPr>
        <w:pStyle w:val="a3"/>
        <w:ind w:firstLine="284"/>
        <w:jc w:val="both"/>
      </w:pPr>
      <w:r w:rsidRPr="00312CBE">
        <w:rPr>
          <w:b/>
        </w:rPr>
        <w:t>- в ст.75 ч.2 отменить независимость</w:t>
      </w:r>
      <w:r w:rsidR="00D4626D">
        <w:rPr>
          <w:b/>
        </w:rPr>
        <w:t xml:space="preserve"> ЦБ </w:t>
      </w:r>
      <w:r w:rsidR="002C4A95">
        <w:rPr>
          <w:b/>
        </w:rPr>
        <w:t>от государства т.е.</w:t>
      </w:r>
      <w:r w:rsidRPr="00312CBE">
        <w:rPr>
          <w:b/>
        </w:rPr>
        <w:t xml:space="preserve"> национализировать Центральный Банк России. </w:t>
      </w:r>
      <w:r w:rsidR="002C4A95">
        <w:t>Сейчас ЦБ</w:t>
      </w:r>
      <w:r w:rsidRPr="00312CBE">
        <w:t xml:space="preserve"> не подчиняется Российскому государству. </w:t>
      </w:r>
      <w:r w:rsidR="002C4A95">
        <w:t>По факту ЦБ исполняет  указания Международного Валютного Фонда.</w:t>
      </w:r>
    </w:p>
    <w:p w:rsidR="007476AF" w:rsidRPr="00312CBE" w:rsidRDefault="007476AF" w:rsidP="00312CBE">
      <w:pPr>
        <w:pStyle w:val="a3"/>
        <w:ind w:firstLine="284"/>
        <w:jc w:val="both"/>
      </w:pPr>
      <w:r w:rsidRPr="00312CBE">
        <w:rPr>
          <w:b/>
        </w:rPr>
        <w:t>- в ст.9 ч.2 изъять право частной собственности на природные ресурсы - национализировать их.</w:t>
      </w:r>
      <w:r w:rsidRPr="00312CBE">
        <w:t xml:space="preserve"> Мы требуем возврата ресурсов, украденных через различные махинации, приватизации в 90-х годах. Во всех странах мира нормой считается государственная собственность на недра! </w:t>
      </w:r>
    </w:p>
    <w:p w:rsidR="007476AF" w:rsidRPr="00312CBE" w:rsidRDefault="007476AF" w:rsidP="00312CBE">
      <w:pPr>
        <w:pStyle w:val="a3"/>
        <w:ind w:firstLine="284"/>
        <w:jc w:val="both"/>
      </w:pPr>
      <w:r w:rsidRPr="00312CBE">
        <w:rPr>
          <w:b/>
        </w:rPr>
        <w:t>- в ст.15 ч.4 отменить превосходство Общепризнанных принципов и норм международного права над Российским законодательством.</w:t>
      </w:r>
      <w:r w:rsidRPr="00312CBE">
        <w:t xml:space="preserve"> </w:t>
      </w:r>
      <w:r w:rsidRPr="00312CBE">
        <w:rPr>
          <w:color w:val="000000"/>
        </w:rPr>
        <w:t>В пункте 4 статьи 15 исключить слова «Общепризнанные принципы и нормы международного права и».</w:t>
      </w:r>
    </w:p>
    <w:p w:rsidR="007476AF" w:rsidRPr="00312CBE" w:rsidRDefault="007476AF" w:rsidP="00312CBE">
      <w:pPr>
        <w:pStyle w:val="a3"/>
        <w:ind w:firstLine="284"/>
        <w:jc w:val="both"/>
      </w:pPr>
      <w:r w:rsidRPr="00312CBE">
        <w:t xml:space="preserve">“Общепризнанные принципы и нормы международного права” - это те нормы, для принятия которых достаточно 10 стран (по пакту ООН о гражданских и политических правах 1966 г. ст. 41-42 ). По сути это нормы, которые принимаются США для колоний, без прямого введения в законы управляемой страны. Подобная статья есть в основном законе Германии и появилась она после поражения во Второй мировой войне. Через Общепризнанные принципы и нормы например можно ввести пропаганду ЛГБТ, педофилии, прочих извращений, т.к. в странах Запада - это введено и принято как норма. </w:t>
      </w:r>
    </w:p>
    <w:p w:rsidR="007476AF" w:rsidRPr="00312CBE" w:rsidRDefault="007476AF" w:rsidP="00312CBE">
      <w:pPr>
        <w:pStyle w:val="a3"/>
        <w:ind w:firstLine="284"/>
        <w:jc w:val="both"/>
      </w:pPr>
      <w:r w:rsidRPr="00312CBE">
        <w:rPr>
          <w:b/>
        </w:rPr>
        <w:t>- в ст.13 ч.2 отменить запрет на идеологию.</w:t>
      </w:r>
      <w:r w:rsidRPr="00312CBE">
        <w:t xml:space="preserve"> В пункте 2 статьи 13 исключить слова «</w:t>
      </w:r>
      <w:r w:rsidRPr="00312CBE">
        <w:rPr>
          <w:color w:val="000000"/>
        </w:rPr>
        <w:t xml:space="preserve">государственной или». </w:t>
      </w:r>
      <w:r w:rsidRPr="00312CBE">
        <w:t xml:space="preserve">Идеология - это идея того, как мы, народ России, планируем жить - к чему стремиться, что строить, как воспитывать детей. Без идеологии у страны нет цели, национальной идеи. В.В.Путин в своих выступления призывает к возрождению национальной идеи, но возрождение национальной идеи  противоречит действующей Конституции. </w:t>
      </w:r>
    </w:p>
    <w:p w:rsidR="007476AF" w:rsidRPr="003E2D28" w:rsidRDefault="007476AF" w:rsidP="007476AF">
      <w:pPr>
        <w:pStyle w:val="a3"/>
        <w:ind w:firstLine="426"/>
        <w:rPr>
          <w:sz w:val="16"/>
          <w:szCs w:val="16"/>
        </w:rPr>
      </w:pPr>
    </w:p>
    <w:p w:rsidR="00E35226" w:rsidRDefault="00E35226" w:rsidP="00E35226">
      <w:pPr>
        <w:spacing w:after="0" w:line="240" w:lineRule="auto"/>
        <w:jc w:val="center"/>
        <w:rPr>
          <w:b/>
          <w:sz w:val="32"/>
          <w:szCs w:val="32"/>
        </w:rPr>
      </w:pPr>
      <w:r w:rsidRPr="00E35226">
        <w:rPr>
          <w:b/>
          <w:sz w:val="32"/>
          <w:szCs w:val="32"/>
        </w:rPr>
        <w:t>Зачем главе государства необходимы чрезвычайные полномочия</w:t>
      </w:r>
      <w:r w:rsidR="00155F02">
        <w:rPr>
          <w:b/>
          <w:sz w:val="32"/>
          <w:szCs w:val="32"/>
        </w:rPr>
        <w:t>?</w:t>
      </w:r>
    </w:p>
    <w:p w:rsidR="00155F02" w:rsidRPr="00155F02" w:rsidRDefault="00155F02" w:rsidP="00E35226">
      <w:pPr>
        <w:spacing w:after="0" w:line="240" w:lineRule="auto"/>
        <w:jc w:val="center"/>
        <w:rPr>
          <w:b/>
          <w:sz w:val="12"/>
          <w:szCs w:val="12"/>
        </w:rPr>
      </w:pPr>
    </w:p>
    <w:p w:rsidR="002F7EB2" w:rsidRPr="008121E4" w:rsidRDefault="005209AB" w:rsidP="00955B3D">
      <w:pPr>
        <w:pStyle w:val="a3"/>
        <w:ind w:firstLine="284"/>
        <w:jc w:val="both"/>
      </w:pPr>
      <w:r w:rsidRPr="008121E4">
        <w:t xml:space="preserve">Существует несколько способов запуска общенародного референдума по изменению Конституции РФ: конституционное собрание, сбор подписей к органам власти, депутатам, расширение полномочий президента. </w:t>
      </w:r>
      <w:r w:rsidR="008121E4" w:rsidRPr="008121E4">
        <w:t>На данный момент наиболее приемлемым вариантом является</w:t>
      </w:r>
      <w:r w:rsidR="00955B3D" w:rsidRPr="008121E4">
        <w:t xml:space="preserve"> </w:t>
      </w:r>
      <w:r w:rsidR="00955B3D" w:rsidRPr="008121E4">
        <w:rPr>
          <w:b/>
        </w:rPr>
        <w:t xml:space="preserve">запуск конституционной реформы через предоставление чрезвычайных полномочий главе государства. </w:t>
      </w:r>
      <w:r w:rsidR="00955B3D" w:rsidRPr="008121E4">
        <w:t xml:space="preserve">Это связано с тем, что текущие полномочия президента недостаточны для выполнения данной задачи. Напомним, что по Конституции РФ, должность президента не относится ни к одной из ветвей власти в России - исполнительной, законодательной или судебной. Должность президента - это координатор властей. При этом, его указы не являются обязательными к исполнению. </w:t>
      </w:r>
    </w:p>
    <w:p w:rsidR="008121E4" w:rsidRPr="008121E4" w:rsidRDefault="008121E4" w:rsidP="00CE237A">
      <w:pPr>
        <w:pStyle w:val="a3"/>
        <w:ind w:firstLine="284"/>
        <w:jc w:val="both"/>
        <w:rPr>
          <w:sz w:val="12"/>
          <w:szCs w:val="12"/>
        </w:rPr>
      </w:pPr>
    </w:p>
    <w:p w:rsidR="00CE237A" w:rsidRPr="008121E4" w:rsidRDefault="00471BBD" w:rsidP="00CE237A">
      <w:pPr>
        <w:pStyle w:val="a3"/>
        <w:ind w:firstLine="284"/>
        <w:jc w:val="both"/>
      </w:pPr>
      <w:r w:rsidRPr="008121E4">
        <w:t xml:space="preserve">В связи с тем, что </w:t>
      </w:r>
      <w:r w:rsidR="00B647A5" w:rsidRPr="008121E4">
        <w:t xml:space="preserve">конституционные </w:t>
      </w:r>
      <w:r w:rsidR="00DD3E4A" w:rsidRPr="008121E4">
        <w:t>полномочия П</w:t>
      </w:r>
      <w:r w:rsidRPr="008121E4">
        <w:t>резидента являются ограниченными, мы и</w:t>
      </w:r>
      <w:r w:rsidR="00923AA1" w:rsidRPr="008121E4">
        <w:t>меем</w:t>
      </w:r>
      <w:r w:rsidR="00B647A5" w:rsidRPr="008121E4">
        <w:t>:</w:t>
      </w:r>
    </w:p>
    <w:p w:rsidR="00CE237A" w:rsidRPr="008121E4" w:rsidRDefault="00CE237A" w:rsidP="00CE237A">
      <w:pPr>
        <w:pStyle w:val="a3"/>
        <w:ind w:left="426"/>
        <w:jc w:val="both"/>
      </w:pPr>
      <w:r w:rsidRPr="008121E4">
        <w:rPr>
          <w:b/>
        </w:rPr>
        <w:t xml:space="preserve">- </w:t>
      </w:r>
      <w:r w:rsidR="00471BBD" w:rsidRPr="008121E4">
        <w:rPr>
          <w:b/>
        </w:rPr>
        <w:t xml:space="preserve">факт </w:t>
      </w:r>
      <w:r w:rsidR="005815A9" w:rsidRPr="008121E4">
        <w:rPr>
          <w:b/>
        </w:rPr>
        <w:t xml:space="preserve">безнаказанного </w:t>
      </w:r>
      <w:r w:rsidR="00471BBD" w:rsidRPr="008121E4">
        <w:rPr>
          <w:b/>
        </w:rPr>
        <w:t>саботажа</w:t>
      </w:r>
      <w:r w:rsidR="005815A9" w:rsidRPr="008121E4">
        <w:rPr>
          <w:b/>
        </w:rPr>
        <w:t xml:space="preserve"> </w:t>
      </w:r>
      <w:r w:rsidR="00B73B1F" w:rsidRPr="008121E4">
        <w:rPr>
          <w:b/>
        </w:rPr>
        <w:t>70</w:t>
      </w:r>
      <w:r w:rsidR="00FA4C7B" w:rsidRPr="008121E4">
        <w:rPr>
          <w:b/>
        </w:rPr>
        <w:t>-</w:t>
      </w:r>
      <w:r w:rsidR="00B647A5" w:rsidRPr="008121E4">
        <w:rPr>
          <w:b/>
        </w:rPr>
        <w:t>ти</w:t>
      </w:r>
      <w:r w:rsidR="00B73B1F" w:rsidRPr="008121E4">
        <w:rPr>
          <w:b/>
        </w:rPr>
        <w:t>% указов президента</w:t>
      </w:r>
      <w:r w:rsidR="00B647A5" w:rsidRPr="008121E4">
        <w:rPr>
          <w:b/>
        </w:rPr>
        <w:t xml:space="preserve"> </w:t>
      </w:r>
      <w:r w:rsidR="00B73B1F" w:rsidRPr="008121E4">
        <w:rPr>
          <w:b/>
        </w:rPr>
        <w:t xml:space="preserve"> </w:t>
      </w:r>
      <w:r w:rsidR="00B647A5" w:rsidRPr="008121E4">
        <w:rPr>
          <w:b/>
        </w:rPr>
        <w:t>со стороны ряда государственных чиновников;</w:t>
      </w:r>
    </w:p>
    <w:p w:rsidR="00312CBE" w:rsidRPr="008121E4" w:rsidRDefault="00CE237A" w:rsidP="00CE237A">
      <w:pPr>
        <w:pStyle w:val="a3"/>
        <w:ind w:left="426"/>
        <w:jc w:val="both"/>
      </w:pPr>
      <w:r w:rsidRPr="008121E4">
        <w:rPr>
          <w:b/>
        </w:rPr>
        <w:t xml:space="preserve">- </w:t>
      </w:r>
      <w:r w:rsidR="00B73B1F" w:rsidRPr="008121E4">
        <w:rPr>
          <w:b/>
        </w:rPr>
        <w:t xml:space="preserve">препятствие </w:t>
      </w:r>
      <w:r w:rsidR="00FA4C7B" w:rsidRPr="008121E4">
        <w:rPr>
          <w:b/>
        </w:rPr>
        <w:t xml:space="preserve">проведению </w:t>
      </w:r>
      <w:r w:rsidR="00B73B1F" w:rsidRPr="008121E4">
        <w:rPr>
          <w:b/>
        </w:rPr>
        <w:t xml:space="preserve">конституционной реформы </w:t>
      </w:r>
      <w:r w:rsidR="005815A9" w:rsidRPr="008121E4">
        <w:rPr>
          <w:b/>
        </w:rPr>
        <w:t>со стороны</w:t>
      </w:r>
      <w:r w:rsidR="00B647A5" w:rsidRPr="008121E4">
        <w:rPr>
          <w:b/>
        </w:rPr>
        <w:t xml:space="preserve"> </w:t>
      </w:r>
      <w:r w:rsidR="007151A6" w:rsidRPr="008121E4">
        <w:rPr>
          <w:b/>
        </w:rPr>
        <w:t>депутатов</w:t>
      </w:r>
      <w:r w:rsidR="00B647A5" w:rsidRPr="008121E4">
        <w:rPr>
          <w:b/>
        </w:rPr>
        <w:t xml:space="preserve"> Государственной Думы</w:t>
      </w:r>
      <w:r w:rsidR="00312CBE" w:rsidRPr="008121E4">
        <w:rPr>
          <w:b/>
        </w:rPr>
        <w:t>.</w:t>
      </w:r>
    </w:p>
    <w:p w:rsidR="008121E4" w:rsidRPr="008121E4" w:rsidRDefault="008121E4" w:rsidP="00312CBE">
      <w:pPr>
        <w:pStyle w:val="a3"/>
        <w:ind w:firstLine="284"/>
        <w:jc w:val="both"/>
        <w:rPr>
          <w:sz w:val="12"/>
          <w:szCs w:val="12"/>
        </w:rPr>
      </w:pPr>
    </w:p>
    <w:p w:rsidR="00312CBE" w:rsidRPr="008121E4" w:rsidRDefault="00213335" w:rsidP="00312CBE">
      <w:pPr>
        <w:pStyle w:val="a3"/>
        <w:ind w:firstLine="284"/>
        <w:jc w:val="both"/>
      </w:pPr>
      <w:r w:rsidRPr="008121E4">
        <w:t xml:space="preserve">В результате </w:t>
      </w:r>
      <w:r w:rsidR="005815A9" w:rsidRPr="008121E4">
        <w:t>этого</w:t>
      </w:r>
      <w:r w:rsidRPr="008121E4">
        <w:t xml:space="preserve"> наша страна  теряет</w:t>
      </w:r>
      <w:r w:rsidR="00923AA1" w:rsidRPr="008121E4">
        <w:t xml:space="preserve"> </w:t>
      </w:r>
      <w:r w:rsidR="00B647A5" w:rsidRPr="008121E4">
        <w:t xml:space="preserve">государственную </w:t>
      </w:r>
      <w:r w:rsidR="00923AA1" w:rsidRPr="008121E4">
        <w:t>управляемость</w:t>
      </w:r>
      <w:r w:rsidRPr="008121E4">
        <w:t>, что усиливает эффект от</w:t>
      </w:r>
      <w:r w:rsidR="007151A6" w:rsidRPr="008121E4">
        <w:t xml:space="preserve"> западной</w:t>
      </w:r>
      <w:r w:rsidRPr="008121E4">
        <w:t xml:space="preserve"> военно-экон</w:t>
      </w:r>
      <w:r w:rsidR="00FA4C7B" w:rsidRPr="008121E4">
        <w:t>омической агрессии</w:t>
      </w:r>
      <w:r w:rsidRPr="008121E4">
        <w:t xml:space="preserve"> </w:t>
      </w:r>
      <w:r w:rsidR="00FA4C7B" w:rsidRPr="008121E4">
        <w:t xml:space="preserve">и </w:t>
      </w:r>
      <w:r w:rsidRPr="008121E4">
        <w:t>серьезно бьет по уровню жизни</w:t>
      </w:r>
      <w:r w:rsidR="00B73B1F" w:rsidRPr="008121E4">
        <w:t xml:space="preserve"> наших граждан</w:t>
      </w:r>
      <w:r w:rsidRPr="008121E4">
        <w:t>.</w:t>
      </w:r>
    </w:p>
    <w:p w:rsidR="00312CBE" w:rsidRPr="008121E4" w:rsidRDefault="00352ABF" w:rsidP="00312CBE">
      <w:pPr>
        <w:pStyle w:val="a3"/>
        <w:ind w:firstLine="284"/>
        <w:jc w:val="both"/>
      </w:pPr>
      <w:r w:rsidRPr="008121E4">
        <w:t xml:space="preserve">В марте 2015 года на коллегии ФСБ Владимир Путин </w:t>
      </w:r>
      <w:r w:rsidR="005815A9" w:rsidRPr="008121E4">
        <w:t xml:space="preserve">предупредил о том, что </w:t>
      </w:r>
      <w:r w:rsidR="005815A9" w:rsidRPr="008121E4">
        <w:rPr>
          <w:b/>
        </w:rPr>
        <w:t xml:space="preserve">западные спецслужбы на </w:t>
      </w:r>
      <w:r w:rsidR="00FA4C7B" w:rsidRPr="008121E4">
        <w:rPr>
          <w:b/>
        </w:rPr>
        <w:t>период выборов 2016-</w:t>
      </w:r>
      <w:r w:rsidR="005815A9" w:rsidRPr="008121E4">
        <w:rPr>
          <w:b/>
        </w:rPr>
        <w:t>2018 годов готовят акции, направленные на дестабилизацию обстановки внутри</w:t>
      </w:r>
      <w:r w:rsidR="00B647A5" w:rsidRPr="008121E4">
        <w:rPr>
          <w:b/>
        </w:rPr>
        <w:t xml:space="preserve"> </w:t>
      </w:r>
      <w:r w:rsidR="005815A9" w:rsidRPr="008121E4">
        <w:rPr>
          <w:b/>
        </w:rPr>
        <w:t>России</w:t>
      </w:r>
      <w:r w:rsidR="005815A9" w:rsidRPr="008121E4">
        <w:t>.</w:t>
      </w:r>
    </w:p>
    <w:p w:rsidR="00CA547C" w:rsidRPr="008121E4" w:rsidRDefault="005815A9" w:rsidP="00312CBE">
      <w:pPr>
        <w:pStyle w:val="a3"/>
        <w:ind w:firstLine="284"/>
        <w:jc w:val="both"/>
      </w:pPr>
      <w:r w:rsidRPr="008121E4">
        <w:t xml:space="preserve">Для предотвращения угроз </w:t>
      </w:r>
      <w:r w:rsidR="00B73B1F" w:rsidRPr="008121E4">
        <w:t>национальной безопасности,</w:t>
      </w:r>
      <w:r w:rsidRPr="008121E4">
        <w:t xml:space="preserve"> вывода страны из кризиса</w:t>
      </w:r>
      <w:r w:rsidR="00B73B1F" w:rsidRPr="008121E4">
        <w:t>, проведения конституционной реформы</w:t>
      </w:r>
      <w:r w:rsidRPr="008121E4">
        <w:t xml:space="preserve"> </w:t>
      </w:r>
      <w:r w:rsidR="00DD3E4A" w:rsidRPr="008121E4">
        <w:t>с целью  укрепления</w:t>
      </w:r>
      <w:r w:rsidR="00FA4C7B" w:rsidRPr="008121E4">
        <w:t xml:space="preserve"> суверенитета </w:t>
      </w:r>
      <w:r w:rsidRPr="008121E4">
        <w:rPr>
          <w:b/>
        </w:rPr>
        <w:t>необходимо дать чрезвычайные полномочия главе государст</w:t>
      </w:r>
      <w:r w:rsidR="00FA4C7B" w:rsidRPr="008121E4">
        <w:rPr>
          <w:b/>
        </w:rPr>
        <w:t>ва</w:t>
      </w:r>
      <w:r w:rsidR="00FA4C7B" w:rsidRPr="008121E4">
        <w:t xml:space="preserve"> на период до конца 2018 года.</w:t>
      </w:r>
      <w:r w:rsidR="00CA547C" w:rsidRPr="008121E4">
        <w:t xml:space="preserve"> </w:t>
      </w:r>
      <w:r w:rsidR="00FA4C7B" w:rsidRPr="008121E4">
        <w:t>Тогда</w:t>
      </w:r>
      <w:r w:rsidR="007151A6" w:rsidRPr="008121E4">
        <w:t xml:space="preserve"> </w:t>
      </w:r>
      <w:r w:rsidR="00FA4C7B" w:rsidRPr="008121E4">
        <w:rPr>
          <w:b/>
        </w:rPr>
        <w:t>решения</w:t>
      </w:r>
      <w:r w:rsidR="00FA4C7B" w:rsidRPr="008121E4">
        <w:t xml:space="preserve"> </w:t>
      </w:r>
      <w:r w:rsidR="00FA4C7B" w:rsidRPr="008121E4">
        <w:rPr>
          <w:b/>
        </w:rPr>
        <w:t>главы государства станут</w:t>
      </w:r>
      <w:r w:rsidRPr="008121E4">
        <w:t xml:space="preserve"> </w:t>
      </w:r>
      <w:r w:rsidRPr="008121E4">
        <w:rPr>
          <w:b/>
        </w:rPr>
        <w:t>обязательными</w:t>
      </w:r>
      <w:r w:rsidR="00FA4C7B" w:rsidRPr="008121E4">
        <w:rPr>
          <w:b/>
        </w:rPr>
        <w:t xml:space="preserve"> для всех уровней власти</w:t>
      </w:r>
      <w:r w:rsidRPr="008121E4">
        <w:t>.</w:t>
      </w:r>
    </w:p>
    <w:p w:rsidR="008121E4" w:rsidRPr="008121E4" w:rsidRDefault="008121E4" w:rsidP="00312CBE">
      <w:pPr>
        <w:pStyle w:val="a3"/>
        <w:ind w:firstLine="284"/>
        <w:jc w:val="both"/>
        <w:rPr>
          <w:sz w:val="12"/>
          <w:szCs w:val="12"/>
        </w:rPr>
      </w:pPr>
    </w:p>
    <w:p w:rsidR="00DD3E4A" w:rsidRPr="008121E4" w:rsidRDefault="00CA547C" w:rsidP="00312CBE">
      <w:pPr>
        <w:pStyle w:val="a3"/>
        <w:ind w:firstLine="284"/>
        <w:jc w:val="both"/>
      </w:pPr>
      <w:r w:rsidRPr="008121E4">
        <w:t xml:space="preserve">Чрезвычайные полномочия регламентируются Федеральным </w:t>
      </w:r>
      <w:r w:rsidR="00993A15" w:rsidRPr="008121E4">
        <w:t>Конституционным Законом 3-ФКЗ "О</w:t>
      </w:r>
      <w:r w:rsidRPr="008121E4">
        <w:t xml:space="preserve"> чрезвычайном положении". </w:t>
      </w:r>
      <w:r w:rsidR="00993A15" w:rsidRPr="008121E4">
        <w:t>Мы</w:t>
      </w:r>
      <w:r w:rsidRPr="008121E4">
        <w:t xml:space="preserve"> предлагаем </w:t>
      </w:r>
      <w:r w:rsidR="00993A15" w:rsidRPr="008121E4">
        <w:t xml:space="preserve">поддержать инициативу парламентского клуба "Российский суверенитет" и </w:t>
      </w:r>
      <w:r w:rsidRPr="008121E4">
        <w:t xml:space="preserve">внести </w:t>
      </w:r>
      <w:r w:rsidR="00993A15" w:rsidRPr="008121E4">
        <w:t xml:space="preserve">в закон </w:t>
      </w:r>
      <w:r w:rsidRPr="008121E4">
        <w:t>следующие изменения:</w:t>
      </w:r>
    </w:p>
    <w:p w:rsidR="00CA547C" w:rsidRPr="008121E4" w:rsidRDefault="00CA547C" w:rsidP="00CE237A">
      <w:pPr>
        <w:pStyle w:val="a3"/>
        <w:ind w:left="426"/>
        <w:jc w:val="both"/>
        <w:rPr>
          <w:b/>
          <w:sz w:val="24"/>
          <w:szCs w:val="24"/>
        </w:rPr>
      </w:pPr>
      <w:r w:rsidRPr="008121E4">
        <w:rPr>
          <w:b/>
          <w:sz w:val="24"/>
          <w:szCs w:val="24"/>
        </w:rPr>
        <w:t xml:space="preserve">- </w:t>
      </w:r>
      <w:r w:rsidR="00781483" w:rsidRPr="008121E4">
        <w:rPr>
          <w:b/>
          <w:sz w:val="24"/>
          <w:szCs w:val="24"/>
        </w:rPr>
        <w:t>предоставление чрезвычайных полномочий</w:t>
      </w:r>
      <w:r w:rsidR="005209AB" w:rsidRPr="008121E4">
        <w:rPr>
          <w:b/>
          <w:sz w:val="24"/>
          <w:szCs w:val="24"/>
        </w:rPr>
        <w:t xml:space="preserve"> главе государства</w:t>
      </w:r>
      <w:r w:rsidR="00781483" w:rsidRPr="008121E4">
        <w:rPr>
          <w:b/>
          <w:sz w:val="24"/>
          <w:szCs w:val="24"/>
        </w:rPr>
        <w:t xml:space="preserve"> на срок</w:t>
      </w:r>
      <w:r w:rsidR="00993A15" w:rsidRPr="008121E4">
        <w:rPr>
          <w:b/>
          <w:sz w:val="24"/>
          <w:szCs w:val="24"/>
        </w:rPr>
        <w:t xml:space="preserve"> до декабря 2018 года;</w:t>
      </w:r>
    </w:p>
    <w:p w:rsidR="00993A15" w:rsidRPr="008121E4" w:rsidRDefault="00993A15" w:rsidP="00CE237A">
      <w:pPr>
        <w:pStyle w:val="a3"/>
        <w:ind w:left="426"/>
        <w:jc w:val="both"/>
        <w:rPr>
          <w:b/>
          <w:sz w:val="24"/>
          <w:szCs w:val="24"/>
        </w:rPr>
      </w:pPr>
      <w:r w:rsidRPr="008121E4">
        <w:rPr>
          <w:b/>
          <w:sz w:val="24"/>
          <w:szCs w:val="24"/>
        </w:rPr>
        <w:t xml:space="preserve">- </w:t>
      </w:r>
      <w:r w:rsidR="00781483" w:rsidRPr="008121E4">
        <w:rPr>
          <w:b/>
          <w:sz w:val="24"/>
          <w:szCs w:val="24"/>
        </w:rPr>
        <w:t xml:space="preserve">добавить </w:t>
      </w:r>
      <w:r w:rsidRPr="008121E4">
        <w:rPr>
          <w:b/>
          <w:sz w:val="24"/>
          <w:szCs w:val="24"/>
        </w:rPr>
        <w:t>возможность запуска референдума в период действия чрезвычайных полномочий;</w:t>
      </w:r>
    </w:p>
    <w:p w:rsidR="005209AB" w:rsidRPr="008121E4" w:rsidRDefault="005209AB" w:rsidP="00CE237A">
      <w:pPr>
        <w:pStyle w:val="a3"/>
        <w:ind w:left="426"/>
        <w:jc w:val="both"/>
        <w:rPr>
          <w:b/>
          <w:sz w:val="24"/>
          <w:szCs w:val="24"/>
        </w:rPr>
      </w:pPr>
      <w:r w:rsidRPr="008121E4">
        <w:rPr>
          <w:b/>
          <w:sz w:val="24"/>
          <w:szCs w:val="24"/>
        </w:rPr>
        <w:t>- предоставление чрезвычайных полномочий без введения чрезвычайного положения.</w:t>
      </w:r>
    </w:p>
    <w:sectPr w:rsidR="005209AB" w:rsidRPr="008121E4" w:rsidSect="00D90730">
      <w:pgSz w:w="11906" w:h="16838"/>
      <w:pgMar w:top="284" w:right="42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573"/>
    <w:multiLevelType w:val="hybridMultilevel"/>
    <w:tmpl w:val="8E04D188"/>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E3275B"/>
    <w:rsid w:val="000226AB"/>
    <w:rsid w:val="00031885"/>
    <w:rsid w:val="00031C02"/>
    <w:rsid w:val="00040157"/>
    <w:rsid w:val="000442F1"/>
    <w:rsid w:val="00057C81"/>
    <w:rsid w:val="00093B1C"/>
    <w:rsid w:val="000D34C0"/>
    <w:rsid w:val="000D62C4"/>
    <w:rsid w:val="00135EE1"/>
    <w:rsid w:val="00155F02"/>
    <w:rsid w:val="001F39EE"/>
    <w:rsid w:val="00213335"/>
    <w:rsid w:val="00286514"/>
    <w:rsid w:val="002C4A95"/>
    <w:rsid w:val="002F7EB2"/>
    <w:rsid w:val="00312CBE"/>
    <w:rsid w:val="00352ABF"/>
    <w:rsid w:val="00360E12"/>
    <w:rsid w:val="003646D6"/>
    <w:rsid w:val="00373ECC"/>
    <w:rsid w:val="00395846"/>
    <w:rsid w:val="003B5053"/>
    <w:rsid w:val="003C3628"/>
    <w:rsid w:val="003E2D28"/>
    <w:rsid w:val="0043300D"/>
    <w:rsid w:val="00471BBD"/>
    <w:rsid w:val="004E6DE2"/>
    <w:rsid w:val="005209AB"/>
    <w:rsid w:val="00540391"/>
    <w:rsid w:val="005815A9"/>
    <w:rsid w:val="005C564A"/>
    <w:rsid w:val="005D2C5B"/>
    <w:rsid w:val="0062293D"/>
    <w:rsid w:val="006249D5"/>
    <w:rsid w:val="00657CDE"/>
    <w:rsid w:val="006640EF"/>
    <w:rsid w:val="00707C1F"/>
    <w:rsid w:val="007151A6"/>
    <w:rsid w:val="00716CC4"/>
    <w:rsid w:val="00732177"/>
    <w:rsid w:val="007476AF"/>
    <w:rsid w:val="007512A9"/>
    <w:rsid w:val="00751ED0"/>
    <w:rsid w:val="00781483"/>
    <w:rsid w:val="007A2EF8"/>
    <w:rsid w:val="007A6156"/>
    <w:rsid w:val="007B671E"/>
    <w:rsid w:val="007E3D7B"/>
    <w:rsid w:val="008121E4"/>
    <w:rsid w:val="00856D21"/>
    <w:rsid w:val="008612A3"/>
    <w:rsid w:val="0087268A"/>
    <w:rsid w:val="00881F39"/>
    <w:rsid w:val="0088441B"/>
    <w:rsid w:val="00890080"/>
    <w:rsid w:val="008A28FA"/>
    <w:rsid w:val="00923AA1"/>
    <w:rsid w:val="00946200"/>
    <w:rsid w:val="00955B3D"/>
    <w:rsid w:val="00993A15"/>
    <w:rsid w:val="0099713B"/>
    <w:rsid w:val="009A4D55"/>
    <w:rsid w:val="009A67F3"/>
    <w:rsid w:val="009C1D94"/>
    <w:rsid w:val="009D38B8"/>
    <w:rsid w:val="009F7613"/>
    <w:rsid w:val="00A346DE"/>
    <w:rsid w:val="00A731FE"/>
    <w:rsid w:val="00A92286"/>
    <w:rsid w:val="00A948D5"/>
    <w:rsid w:val="00AC473A"/>
    <w:rsid w:val="00AF5E55"/>
    <w:rsid w:val="00B03E93"/>
    <w:rsid w:val="00B4318A"/>
    <w:rsid w:val="00B50F48"/>
    <w:rsid w:val="00B516CD"/>
    <w:rsid w:val="00B647A5"/>
    <w:rsid w:val="00B71077"/>
    <w:rsid w:val="00B73B1F"/>
    <w:rsid w:val="00B85E7E"/>
    <w:rsid w:val="00BA578E"/>
    <w:rsid w:val="00BC6E48"/>
    <w:rsid w:val="00C046C8"/>
    <w:rsid w:val="00C20D12"/>
    <w:rsid w:val="00C2481A"/>
    <w:rsid w:val="00C34C97"/>
    <w:rsid w:val="00C73AF1"/>
    <w:rsid w:val="00CA547C"/>
    <w:rsid w:val="00CE237A"/>
    <w:rsid w:val="00D4626D"/>
    <w:rsid w:val="00D90730"/>
    <w:rsid w:val="00D96DF6"/>
    <w:rsid w:val="00DC47C0"/>
    <w:rsid w:val="00DD1E22"/>
    <w:rsid w:val="00DD3E4A"/>
    <w:rsid w:val="00E00703"/>
    <w:rsid w:val="00E3275B"/>
    <w:rsid w:val="00E35226"/>
    <w:rsid w:val="00E378B9"/>
    <w:rsid w:val="00E92D80"/>
    <w:rsid w:val="00EA467E"/>
    <w:rsid w:val="00F14494"/>
    <w:rsid w:val="00F24CFC"/>
    <w:rsid w:val="00F27A61"/>
    <w:rsid w:val="00FA4C7B"/>
    <w:rsid w:val="00FC54AD"/>
    <w:rsid w:val="00FC74BA"/>
    <w:rsid w:val="00FF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75B"/>
    <w:rPr>
      <w:sz w:val="22"/>
      <w:szCs w:val="22"/>
      <w:lang w:eastAsia="en-US"/>
    </w:rPr>
  </w:style>
  <w:style w:type="table" w:styleId="a4">
    <w:name w:val="Table Grid"/>
    <w:basedOn w:val="a1"/>
    <w:uiPriority w:val="59"/>
    <w:rsid w:val="00E3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85E7E"/>
    <w:rPr>
      <w:color w:val="0000FF"/>
      <w:u w:val="single"/>
    </w:rPr>
  </w:style>
  <w:style w:type="paragraph" w:styleId="a6">
    <w:name w:val="Document Map"/>
    <w:basedOn w:val="a"/>
    <w:semiHidden/>
    <w:rsid w:val="00AC473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d66@nod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2</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CharactersWithSpaces>
  <SharedDoc>false</SharedDoc>
  <HLinks>
    <vt:vector size="6" baseType="variant">
      <vt:variant>
        <vt:i4>1048612</vt:i4>
      </vt:variant>
      <vt:variant>
        <vt:i4>0</vt:i4>
      </vt:variant>
      <vt:variant>
        <vt:i4>0</vt:i4>
      </vt:variant>
      <vt:variant>
        <vt:i4>5</vt:i4>
      </vt:variant>
      <vt:variant>
        <vt:lpwstr>mailto:nod66@nod66.ru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kostik</cp:lastModifiedBy>
  <cp:revision>21</cp:revision>
  <cp:lastPrinted>2016-01-12T16:19:00Z</cp:lastPrinted>
  <dcterms:created xsi:type="dcterms:W3CDTF">2014-07-11T19:03:00Z</dcterms:created>
  <dcterms:modified xsi:type="dcterms:W3CDTF">2016-01-13T06:54:00Z</dcterms:modified>
</cp:coreProperties>
</file>